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2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中小企业声明函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本公司郑重声明，根据《政府采购促进中小企业发展管理办法》（财库﹝2020﹞46号）的规定，本公司属于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  </w:t>
      </w:r>
      <w:r>
        <w:rPr>
          <w:rFonts w:ascii="宋体" w:hAnsi="宋体" w:eastAsia="宋体"/>
          <w:sz w:val="24"/>
        </w:rPr>
        <w:t>行业；从业人员__________________人，营业收入为__________________万元，资产总额为__________________万元，属于</w:t>
      </w:r>
      <w:r>
        <w:rPr>
          <w:rFonts w:hint="eastAsia" w:ascii="宋体" w:hAnsi="宋体" w:eastAsia="宋体"/>
          <w:sz w:val="24"/>
          <w:u w:val="single"/>
        </w:rPr>
        <w:t xml:space="preserve">          </w:t>
      </w:r>
      <w:r>
        <w:rPr>
          <w:rFonts w:ascii="宋体" w:hAnsi="宋体" w:eastAsia="宋体"/>
          <w:sz w:val="24"/>
        </w:rPr>
        <w:t>（中型企业、小型企业、微型企业）；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不属于大企业的分支机构，不存在控股股东为大企业的情形，也不存在与大企业的负责人为同一人的情形。</w:t>
      </w:r>
      <w:bookmarkStart w:id="0" w:name="_GoBack"/>
      <w:bookmarkEnd w:id="0"/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本企业对上述声明内容的真实性负责。如有虚假，将依法承担相应责任。</w:t>
      </w:r>
    </w:p>
    <w:p>
      <w:pPr>
        <w:spacing w:line="360" w:lineRule="auto"/>
        <w:jc w:val="righ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jc w:val="righ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企业名称（盖章）：__________________</w:t>
      </w:r>
    </w:p>
    <w:p>
      <w:pPr>
        <w:spacing w:line="360" w:lineRule="auto"/>
        <w:jc w:val="righ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日  期：__________________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1：从业人员、营业收入、资产总额填报上一年度数据，无上一年度数据的新成立企业可不填报。</w:t>
      </w:r>
    </w:p>
    <w:p>
      <w:pPr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2：供应商应当自行核实是否属于小微企业，并认真填写声明函，若有虚假将追究其责任。</w:t>
      </w: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MDA4ZWJhZDlmYzQwZDg0NTQyMTI3NzE1MmUwODYifQ=="/>
  </w:docVars>
  <w:rsids>
    <w:rsidRoot w:val="00A63775"/>
    <w:rsid w:val="001827F7"/>
    <w:rsid w:val="00A63775"/>
    <w:rsid w:val="00C36DF7"/>
    <w:rsid w:val="00F6222E"/>
    <w:rsid w:val="394826FC"/>
    <w:rsid w:val="4FB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FCD3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336</Characters>
  <Lines>2</Lines>
  <Paragraphs>1</Paragraphs>
  <TotalTime>4</TotalTime>
  <ScaleCrop>false</ScaleCrop>
  <LinksUpToDate>false</LinksUpToDate>
  <CharactersWithSpaces>393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2023-03-21T08:29:00Z</dcterms:created>
  <dc:creator>Administrator</dc:creator>
  <cp:lastModifiedBy>Mir.成</cp:lastModifiedBy>
  <dcterms:modified xsi:type="dcterms:W3CDTF">2024-03-14T03:50:39Z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8EC5A820C42E4002A44EEC8869F6BA8A_12</vt:lpwstr>
  </property>
</Properties>
</file>